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B1246" w14:textId="4740EF6B" w:rsidR="00874286" w:rsidRPr="00714104" w:rsidRDefault="00714104" w:rsidP="00714104">
      <w:pPr>
        <w:pStyle w:val="NoSpacing"/>
        <w:jc w:val="center"/>
        <w:rPr>
          <w:b/>
          <w:sz w:val="44"/>
          <w:szCs w:val="44"/>
          <w:u w:val="single"/>
        </w:rPr>
      </w:pPr>
      <w:r w:rsidRPr="00714104">
        <w:rPr>
          <w:b/>
          <w:sz w:val="44"/>
          <w:szCs w:val="44"/>
          <w:u w:val="single"/>
        </w:rPr>
        <w:t>General Behavior in all Regimes</w:t>
      </w:r>
    </w:p>
    <w:p w14:paraId="212DB749" w14:textId="365B29C1" w:rsidR="00714104" w:rsidRDefault="00714104" w:rsidP="00714104">
      <w:pPr>
        <w:pStyle w:val="NoSpacing"/>
      </w:pPr>
    </w:p>
    <w:p w14:paraId="625D9320" w14:textId="7A52DF5D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>Is this how it works?</w:t>
      </w:r>
    </w:p>
    <w:p w14:paraId="0D2A6139" w14:textId="77777777" w:rsidR="00714104" w:rsidRDefault="00714104" w:rsidP="00714104">
      <w:pPr>
        <w:pStyle w:val="NoSpacing"/>
      </w:pPr>
    </w:p>
    <w:p w14:paraId="335DD4A0" w14:textId="225BC9D8" w:rsidR="00714104" w:rsidRPr="00714104" w:rsidRDefault="00714104" w:rsidP="00714104">
      <w:pPr>
        <w:pStyle w:val="NoSpacing"/>
        <w:rPr>
          <w:b/>
          <w:sz w:val="32"/>
          <w:szCs w:val="32"/>
        </w:rPr>
      </w:pPr>
      <w:r w:rsidRPr="00714104">
        <w:rPr>
          <w:b/>
          <w:sz w:val="32"/>
          <w:szCs w:val="32"/>
        </w:rPr>
        <w:t>Quasi Dimension</w:t>
      </w:r>
    </w:p>
    <w:p w14:paraId="342BDFD4" w14:textId="197BA2A8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Based on the foregoing, we can identify the following quasi-dimensional (i.e. Q1D, Q2D) regimes, where we extend z longitudinally from 0 to past the localization length 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.  We can presume that 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 remains fixed I think, as it</w:t>
      </w:r>
      <w:r>
        <w:rPr>
          <w:sz w:val="24"/>
          <w:szCs w:val="24"/>
        </w:rPr>
        <w:t>’</w:t>
      </w:r>
      <w:r w:rsidRPr="00714104">
        <w:rPr>
          <w:sz w:val="24"/>
          <w:szCs w:val="24"/>
        </w:rPr>
        <w:t>s mainly set by the minimum fixed transverse dimension(s).</w:t>
      </w:r>
      <w:r>
        <w:rPr>
          <w:sz w:val="24"/>
          <w:szCs w:val="24"/>
        </w:rPr>
        <w:t xml:space="preserve">  I think that as a function of z, we can identify the following regimes,</w:t>
      </w:r>
    </w:p>
    <w:p w14:paraId="31D535C7" w14:textId="371BC8AC" w:rsidR="00714104" w:rsidRDefault="00714104" w:rsidP="00714104">
      <w:pPr>
        <w:pStyle w:val="NoSpacing"/>
        <w:rPr>
          <w:sz w:val="24"/>
          <w:szCs w:val="24"/>
        </w:rPr>
      </w:pPr>
    </w:p>
    <w:p w14:paraId="3FEE31F5" w14:textId="10D59CCC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t xml:space="preserve">Ballistic: z &lt;&lt; </w:t>
      </w:r>
      <w:r w:rsidRPr="00714104">
        <w:rPr>
          <w:rFonts w:ascii="Calibri" w:hAnsi="Calibri" w:cs="Calibri"/>
          <w:b/>
          <w:sz w:val="24"/>
          <w:szCs w:val="24"/>
        </w:rPr>
        <w:t>ℓ</w:t>
      </w:r>
    </w:p>
    <w:p w14:paraId="22E7034B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Maybe scattering picture is inapplicable here, and so our calculations might be too.   Might expect </w:t>
      </w:r>
      <w:r w:rsidRPr="00714104">
        <w:rPr>
          <w:sz w:val="24"/>
          <w:szCs w:val="24"/>
          <w:lang w:val="el-GR"/>
        </w:rPr>
        <w:t>σ</w:t>
      </w:r>
      <w:r w:rsidRPr="00714104">
        <w:rPr>
          <w:sz w:val="24"/>
          <w:szCs w:val="24"/>
        </w:rPr>
        <w:t xml:space="preserve"> to be infinite here, or something like ~ exp(ℓ/z).  </w:t>
      </w:r>
    </w:p>
    <w:p w14:paraId="6DECED29" w14:textId="355340CC" w:rsidR="00714104" w:rsidRDefault="00714104" w:rsidP="00714104">
      <w:pPr>
        <w:pStyle w:val="NoSpacing"/>
        <w:rPr>
          <w:sz w:val="24"/>
          <w:szCs w:val="24"/>
        </w:rPr>
      </w:pPr>
    </w:p>
    <w:p w14:paraId="55E9922C" w14:textId="05F0D921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t xml:space="preserve">Metallic: </w:t>
      </w:r>
      <w:r w:rsidRPr="00714104">
        <w:rPr>
          <w:rFonts w:ascii="Calibri" w:hAnsi="Calibri" w:cs="Calibri"/>
          <w:b/>
          <w:sz w:val="24"/>
          <w:szCs w:val="24"/>
        </w:rPr>
        <w:t>ℓ</w:t>
      </w:r>
      <w:r w:rsidRPr="00714104">
        <w:rPr>
          <w:b/>
          <w:sz w:val="24"/>
          <w:szCs w:val="24"/>
        </w:rPr>
        <w:t xml:space="preserve"> &lt;&lt; z &lt;&lt; </w:t>
      </w:r>
      <w:r w:rsidRPr="00714104">
        <w:rPr>
          <w:rFonts w:ascii="Calibri" w:hAnsi="Calibri" w:cs="Calibri"/>
          <w:b/>
          <w:sz w:val="24"/>
          <w:szCs w:val="24"/>
        </w:rPr>
        <w:t>ξ</w:t>
      </w:r>
    </w:p>
    <w:p w14:paraId="5A610DFB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This is the Ohmic regime, where should find </w:t>
      </w:r>
      <w:r w:rsidRPr="00714104">
        <w:rPr>
          <w:sz w:val="24"/>
          <w:szCs w:val="24"/>
          <w:lang w:val="el-GR"/>
        </w:rPr>
        <w:t>σ</w:t>
      </w:r>
      <w:r w:rsidRPr="00714104">
        <w:rPr>
          <w:sz w:val="24"/>
          <w:szCs w:val="24"/>
        </w:rPr>
        <w:t xml:space="preserve"> obeys its namesake, with increasingly dominant weak localization corrections.</w:t>
      </w:r>
    </w:p>
    <w:p w14:paraId="03C67945" w14:textId="7026FAF8" w:rsidR="00714104" w:rsidRDefault="00714104" w:rsidP="00714104">
      <w:pPr>
        <w:pStyle w:val="NoSpacing"/>
        <w:rPr>
          <w:sz w:val="24"/>
          <w:szCs w:val="24"/>
        </w:rPr>
      </w:pPr>
    </w:p>
    <w:p w14:paraId="2276F10F" w14:textId="002AE386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t xml:space="preserve">Insulating: </w:t>
      </w:r>
      <w:r w:rsidRPr="00714104">
        <w:rPr>
          <w:rFonts w:ascii="Calibri" w:hAnsi="Calibri" w:cs="Calibri"/>
          <w:b/>
          <w:sz w:val="24"/>
          <w:szCs w:val="24"/>
        </w:rPr>
        <w:t>ξ</w:t>
      </w:r>
      <w:r w:rsidRPr="00714104">
        <w:rPr>
          <w:b/>
          <w:sz w:val="24"/>
          <w:szCs w:val="24"/>
        </w:rPr>
        <w:t xml:space="preserve"> &lt;&lt; z</w:t>
      </w:r>
    </w:p>
    <w:p w14:paraId="73610C07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>This is where weak localization dominates the transport behavior.  The conductivity must exponentially damp to zero as something like exp(-z/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).  </w:t>
      </w:r>
    </w:p>
    <w:p w14:paraId="7324949D" w14:textId="77777777" w:rsidR="00714104" w:rsidRDefault="00714104" w:rsidP="00714104">
      <w:pPr>
        <w:pStyle w:val="NoSpacing"/>
        <w:rPr>
          <w:sz w:val="24"/>
          <w:szCs w:val="24"/>
        </w:rPr>
      </w:pPr>
    </w:p>
    <w:p w14:paraId="62D2E0D3" w14:textId="2D029C8B" w:rsidR="00714104" w:rsidRPr="00714104" w:rsidRDefault="00714104" w:rsidP="007141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Graphically it would look like this:</w:t>
      </w:r>
    </w:p>
    <w:p w14:paraId="7BF7C0B5" w14:textId="631A4075" w:rsidR="00714104" w:rsidRDefault="00714104" w:rsidP="00714104">
      <w:pPr>
        <w:pStyle w:val="NoSpacing"/>
        <w:rPr>
          <w:sz w:val="24"/>
          <w:szCs w:val="24"/>
        </w:rPr>
      </w:pPr>
    </w:p>
    <w:p w14:paraId="0127B7DA" w14:textId="583C46DA" w:rsidR="00714104" w:rsidRDefault="00714104" w:rsidP="00714104">
      <w:pPr>
        <w:pStyle w:val="NoSpacing"/>
      </w:pPr>
      <w:r>
        <w:object w:dxaOrig="4872" w:dyaOrig="2880" w14:anchorId="1CB8E6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43.6pt;height:2in" o:ole="">
            <v:imagedata r:id="rId5" o:title=""/>
          </v:shape>
          <o:OLEObject Type="Embed" ProgID="PBrush" ShapeID="_x0000_i1026" DrawAspect="Content" ObjectID="_1626783826" r:id="rId6"/>
        </w:object>
      </w:r>
    </w:p>
    <w:p w14:paraId="1B77088B" w14:textId="408F6CD3" w:rsidR="00714104" w:rsidRDefault="00714104" w:rsidP="00714104">
      <w:pPr>
        <w:pStyle w:val="NoSpacing"/>
      </w:pPr>
    </w:p>
    <w:p w14:paraId="762FD522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Same shape always prevails, but as disorder increases, we can expect ℓ and 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 to decrease (not really illustrated in diagram).  Technically we only know this for weak disorder, but one presumes it’s all the same in these dimensions?</w:t>
      </w:r>
    </w:p>
    <w:p w14:paraId="594EBA8F" w14:textId="26509721" w:rsidR="00714104" w:rsidRDefault="00714104" w:rsidP="00714104">
      <w:pPr>
        <w:pStyle w:val="NoSpacing"/>
        <w:rPr>
          <w:sz w:val="24"/>
          <w:szCs w:val="24"/>
        </w:rPr>
      </w:pPr>
    </w:p>
    <w:p w14:paraId="7CC292AB" w14:textId="6C2AAF3C" w:rsidR="00714104" w:rsidRPr="00714104" w:rsidRDefault="00714104" w:rsidP="00714104">
      <w:pPr>
        <w:pStyle w:val="NoSpacing"/>
        <w:rPr>
          <w:b/>
          <w:sz w:val="32"/>
          <w:szCs w:val="32"/>
        </w:rPr>
      </w:pPr>
      <w:r w:rsidRPr="00714104">
        <w:rPr>
          <w:b/>
          <w:sz w:val="32"/>
          <w:szCs w:val="32"/>
        </w:rPr>
        <w:t>Full Dimension D &gt; 2</w:t>
      </w:r>
    </w:p>
    <w:p w14:paraId="4D7B9FDF" w14:textId="16BA6E86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>And in pure d&gt;2 dimensions, we have the finite L localization length increasing as L increases.  I think we should still have all of those regimes, at least for weak localization.</w:t>
      </w:r>
    </w:p>
    <w:p w14:paraId="053DD8CB" w14:textId="30B2A263" w:rsidR="00714104" w:rsidRDefault="00714104" w:rsidP="00714104">
      <w:pPr>
        <w:pStyle w:val="NoSpacing"/>
        <w:rPr>
          <w:sz w:val="24"/>
          <w:szCs w:val="24"/>
        </w:rPr>
      </w:pPr>
    </w:p>
    <w:p w14:paraId="4D89BF3C" w14:textId="66751D72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lastRenderedPageBreak/>
        <w:t xml:space="preserve">Ballistic: </w:t>
      </w:r>
      <w:r>
        <w:rPr>
          <w:b/>
          <w:sz w:val="24"/>
          <w:szCs w:val="24"/>
        </w:rPr>
        <w:t>L</w:t>
      </w:r>
      <w:r w:rsidRPr="00714104">
        <w:rPr>
          <w:b/>
          <w:sz w:val="24"/>
          <w:szCs w:val="24"/>
        </w:rPr>
        <w:t xml:space="preserve"> &lt;&lt; ℓ</w:t>
      </w:r>
    </w:p>
    <w:p w14:paraId="387A51B7" w14:textId="285F7D0A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Maybe scattering picture is inapplicable here, and so our calculations might be too.   Might expect </w:t>
      </w:r>
      <w:r w:rsidRPr="00714104">
        <w:rPr>
          <w:sz w:val="24"/>
          <w:szCs w:val="24"/>
          <w:lang w:val="el-GR"/>
        </w:rPr>
        <w:t>σ</w:t>
      </w:r>
      <w:r w:rsidRPr="00714104">
        <w:rPr>
          <w:sz w:val="24"/>
          <w:szCs w:val="24"/>
        </w:rPr>
        <w:t xml:space="preserve"> to be infinite here, or something like ~ exp(ℓ/L).  </w:t>
      </w:r>
    </w:p>
    <w:p w14:paraId="479DA90E" w14:textId="77777777" w:rsidR="00714104" w:rsidRPr="00714104" w:rsidRDefault="00714104" w:rsidP="00714104">
      <w:pPr>
        <w:pStyle w:val="NoSpacing"/>
        <w:rPr>
          <w:sz w:val="24"/>
          <w:szCs w:val="24"/>
        </w:rPr>
      </w:pPr>
    </w:p>
    <w:p w14:paraId="066B542F" w14:textId="752B807C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t xml:space="preserve">Metallic: ℓ &lt;&lt; </w:t>
      </w:r>
      <w:r>
        <w:rPr>
          <w:b/>
          <w:sz w:val="24"/>
          <w:szCs w:val="24"/>
        </w:rPr>
        <w:t>L</w:t>
      </w:r>
      <w:r w:rsidRPr="00714104">
        <w:rPr>
          <w:b/>
          <w:sz w:val="24"/>
          <w:szCs w:val="24"/>
        </w:rPr>
        <w:t xml:space="preserve"> &lt;&lt; ξ</w:t>
      </w:r>
    </w:p>
    <w:p w14:paraId="0F33DC9B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 xml:space="preserve">Here is where our previous calculations are predominantly valid; called the Ohmic regime.  </w:t>
      </w:r>
      <w:r w:rsidRPr="00714104">
        <w:rPr>
          <w:sz w:val="24"/>
          <w:szCs w:val="24"/>
          <w:lang w:val="el-GR"/>
        </w:rPr>
        <w:t>σ</w:t>
      </w:r>
      <w:r w:rsidRPr="00714104">
        <w:rPr>
          <w:sz w:val="24"/>
          <w:szCs w:val="24"/>
        </w:rPr>
        <w:t xml:space="preserve"> is constant, and scattering is a perturbation on free crystalline transport.  I’m not sure there is a true metallic </w:t>
      </w:r>
      <w:r w:rsidRPr="00714104">
        <w:rPr>
          <w:i/>
          <w:iCs/>
          <w:sz w:val="24"/>
          <w:szCs w:val="24"/>
        </w:rPr>
        <w:t>regime</w:t>
      </w:r>
      <w:r w:rsidRPr="00714104">
        <w:rPr>
          <w:sz w:val="24"/>
          <w:szCs w:val="24"/>
        </w:rPr>
        <w:t xml:space="preserve"> for 3D metals when they’re in localized state, as our perturbative calculations do not give us access to the localized state in 3D.</w:t>
      </w:r>
    </w:p>
    <w:p w14:paraId="5118E06C" w14:textId="77777777" w:rsidR="00714104" w:rsidRPr="00714104" w:rsidRDefault="00714104" w:rsidP="00714104">
      <w:pPr>
        <w:pStyle w:val="NoSpacing"/>
        <w:rPr>
          <w:sz w:val="24"/>
          <w:szCs w:val="24"/>
        </w:rPr>
      </w:pPr>
    </w:p>
    <w:p w14:paraId="42667117" w14:textId="40F659C6" w:rsidR="00714104" w:rsidRPr="00714104" w:rsidRDefault="00714104" w:rsidP="00714104">
      <w:pPr>
        <w:pStyle w:val="NoSpacing"/>
        <w:rPr>
          <w:b/>
          <w:sz w:val="24"/>
          <w:szCs w:val="24"/>
        </w:rPr>
      </w:pPr>
      <w:r w:rsidRPr="00714104">
        <w:rPr>
          <w:b/>
          <w:sz w:val="24"/>
          <w:szCs w:val="24"/>
        </w:rPr>
        <w:t xml:space="preserve">Insulating: ξ &lt;&lt; </w:t>
      </w:r>
      <w:r>
        <w:rPr>
          <w:b/>
          <w:sz w:val="24"/>
          <w:szCs w:val="24"/>
        </w:rPr>
        <w:t>L</w:t>
      </w:r>
    </w:p>
    <w:p w14:paraId="1743340C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>This is where localization dominates the transport behavior.  The conductivity must exponentially damp to zero as something like exp(-z/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).  </w:t>
      </w:r>
    </w:p>
    <w:p w14:paraId="08151523" w14:textId="77777777" w:rsidR="00714104" w:rsidRPr="00714104" w:rsidRDefault="00714104" w:rsidP="00714104">
      <w:pPr>
        <w:pStyle w:val="NoSpacing"/>
        <w:rPr>
          <w:sz w:val="24"/>
          <w:szCs w:val="24"/>
        </w:rPr>
      </w:pPr>
    </w:p>
    <w:p w14:paraId="03D2A6AC" w14:textId="77777777" w:rsidR="00714104" w:rsidRPr="00714104" w:rsidRDefault="00714104" w:rsidP="00714104">
      <w:pPr>
        <w:pStyle w:val="NoSpacing"/>
        <w:rPr>
          <w:sz w:val="24"/>
          <w:szCs w:val="24"/>
        </w:rPr>
      </w:pPr>
      <w:r w:rsidRPr="00714104">
        <w:rPr>
          <w:sz w:val="24"/>
          <w:szCs w:val="24"/>
        </w:rPr>
        <w:t>Graphically it would look like this:</w:t>
      </w:r>
    </w:p>
    <w:p w14:paraId="500C841C" w14:textId="77777777" w:rsidR="00714104" w:rsidRDefault="00714104" w:rsidP="00714104">
      <w:pPr>
        <w:pStyle w:val="NoSpacing"/>
        <w:rPr>
          <w:sz w:val="24"/>
          <w:szCs w:val="24"/>
        </w:rPr>
      </w:pPr>
    </w:p>
    <w:p w14:paraId="3C02C8D0" w14:textId="6799D012" w:rsidR="00714104" w:rsidRDefault="00714104" w:rsidP="00714104">
      <w:pPr>
        <w:pStyle w:val="NoSpacing"/>
      </w:pPr>
      <w:r>
        <w:object w:dxaOrig="5292" w:dyaOrig="2880" w14:anchorId="427B0019">
          <v:shape id="_x0000_i1029" type="#_x0000_t75" style="width:264.6pt;height:2in" o:ole="">
            <v:imagedata r:id="rId7" o:title=""/>
          </v:shape>
          <o:OLEObject Type="Embed" ProgID="PBrush" ShapeID="_x0000_i1029" DrawAspect="Content" ObjectID="_1626783827" r:id="rId8"/>
        </w:object>
      </w:r>
    </w:p>
    <w:p w14:paraId="12D02380" w14:textId="55EE9AA0" w:rsidR="00714104" w:rsidRDefault="00714104" w:rsidP="00714104">
      <w:pPr>
        <w:pStyle w:val="NoSpacing"/>
      </w:pPr>
    </w:p>
    <w:p w14:paraId="445D9CF3" w14:textId="77777777" w:rsidR="00714104" w:rsidRPr="00714104" w:rsidRDefault="00714104" w:rsidP="00825AE0">
      <w:pPr>
        <w:pStyle w:val="NoSpacing"/>
        <w:numPr>
          <w:ilvl w:val="0"/>
          <w:numId w:val="1"/>
        </w:numPr>
        <w:rPr>
          <w:color w:val="FF0000"/>
          <w:sz w:val="24"/>
          <w:szCs w:val="24"/>
        </w:rPr>
      </w:pPr>
      <w:r w:rsidRPr="00714104">
        <w:rPr>
          <w:color w:val="FF0000"/>
          <w:sz w:val="24"/>
          <w:szCs w:val="24"/>
          <w:lang w:val="el-GR"/>
        </w:rPr>
        <w:t>σ</w:t>
      </w:r>
      <w:r w:rsidRPr="00714104">
        <w:rPr>
          <w:color w:val="FF0000"/>
          <w:sz w:val="24"/>
          <w:szCs w:val="24"/>
        </w:rPr>
        <w:t xml:space="preserve"> will asymptote to constant for weak disorder (</w:t>
      </w:r>
      <w:r w:rsidRPr="00714104">
        <w:rPr>
          <w:color w:val="FF0000"/>
          <w:sz w:val="24"/>
          <w:szCs w:val="24"/>
          <w:lang w:val="el-GR"/>
        </w:rPr>
        <w:t>ξ</w:t>
      </w:r>
      <w:r w:rsidRPr="00714104">
        <w:rPr>
          <w:color w:val="FF0000"/>
          <w:sz w:val="24"/>
          <w:szCs w:val="24"/>
        </w:rPr>
        <w:t xml:space="preserve"> →∞ of course)</w:t>
      </w:r>
    </w:p>
    <w:p w14:paraId="62DA0965" w14:textId="77777777" w:rsidR="00714104" w:rsidRPr="00714104" w:rsidRDefault="00714104" w:rsidP="00825AE0">
      <w:pPr>
        <w:pStyle w:val="NoSpacing"/>
        <w:numPr>
          <w:ilvl w:val="0"/>
          <w:numId w:val="1"/>
        </w:numPr>
        <w:rPr>
          <w:color w:val="00B050"/>
          <w:sz w:val="24"/>
          <w:szCs w:val="24"/>
        </w:rPr>
      </w:pPr>
      <w:r w:rsidRPr="00714104">
        <w:rPr>
          <w:color w:val="00B050"/>
          <w:sz w:val="24"/>
          <w:szCs w:val="24"/>
          <w:lang w:val="el-GR"/>
        </w:rPr>
        <w:t>σ</w:t>
      </w:r>
      <w:r w:rsidRPr="00714104">
        <w:rPr>
          <w:color w:val="00B050"/>
          <w:sz w:val="24"/>
          <w:szCs w:val="24"/>
        </w:rPr>
        <w:t xml:space="preserve"> will asymptote to smaller constant, ultimately zero, as disorder increases, and ℓ will decrease as well (</w:t>
      </w:r>
      <w:r w:rsidRPr="00714104">
        <w:rPr>
          <w:color w:val="00B050"/>
          <w:sz w:val="24"/>
          <w:szCs w:val="24"/>
          <w:lang w:val="el-GR"/>
        </w:rPr>
        <w:t>ξ</w:t>
      </w:r>
      <w:r w:rsidRPr="00714104">
        <w:rPr>
          <w:color w:val="00B050"/>
          <w:sz w:val="24"/>
          <w:szCs w:val="24"/>
        </w:rPr>
        <w:t xml:space="preserve"> →∞ of course)</w:t>
      </w:r>
    </w:p>
    <w:p w14:paraId="17DFC0E4" w14:textId="77777777" w:rsidR="00714104" w:rsidRPr="00714104" w:rsidRDefault="00714104" w:rsidP="00825AE0">
      <w:pPr>
        <w:pStyle w:val="NoSpacing"/>
        <w:numPr>
          <w:ilvl w:val="0"/>
          <w:numId w:val="1"/>
        </w:numPr>
        <w:rPr>
          <w:color w:val="0070C0"/>
          <w:sz w:val="24"/>
          <w:szCs w:val="24"/>
        </w:rPr>
      </w:pPr>
      <w:r w:rsidRPr="00714104">
        <w:rPr>
          <w:color w:val="0070C0"/>
          <w:sz w:val="24"/>
          <w:szCs w:val="24"/>
          <w:lang w:val="el-GR"/>
        </w:rPr>
        <w:t>σ</w:t>
      </w:r>
      <w:r w:rsidRPr="00714104">
        <w:rPr>
          <w:color w:val="0070C0"/>
          <w:sz w:val="24"/>
          <w:szCs w:val="24"/>
        </w:rPr>
        <w:t xml:space="preserve"> will obey power law decay, 1/L</w:t>
      </w:r>
      <w:r w:rsidRPr="00714104">
        <w:rPr>
          <w:color w:val="0070C0"/>
          <w:sz w:val="24"/>
          <w:szCs w:val="24"/>
          <w:vertAlign w:val="superscript"/>
        </w:rPr>
        <w:t>2</w:t>
      </w:r>
      <w:r w:rsidRPr="00714104">
        <w:rPr>
          <w:color w:val="0070C0"/>
          <w:sz w:val="24"/>
          <w:szCs w:val="24"/>
        </w:rPr>
        <w:t xml:space="preserve"> presumably, at critical point (no </w:t>
      </w:r>
      <w:r w:rsidRPr="00714104">
        <w:rPr>
          <w:color w:val="0070C0"/>
          <w:sz w:val="24"/>
          <w:szCs w:val="24"/>
          <w:lang w:val="el-GR"/>
        </w:rPr>
        <w:t>ξ</w:t>
      </w:r>
      <w:r w:rsidRPr="00714104">
        <w:rPr>
          <w:color w:val="0070C0"/>
          <w:sz w:val="24"/>
          <w:szCs w:val="24"/>
        </w:rPr>
        <w:t>!)</w:t>
      </w:r>
    </w:p>
    <w:p w14:paraId="6F9E592E" w14:textId="77777777" w:rsidR="00714104" w:rsidRPr="00714104" w:rsidRDefault="00714104" w:rsidP="00825AE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714104">
        <w:rPr>
          <w:sz w:val="24"/>
          <w:szCs w:val="24"/>
          <w:lang w:val="el-GR"/>
        </w:rPr>
        <w:t>σ</w:t>
      </w:r>
      <w:r w:rsidRPr="00714104">
        <w:rPr>
          <w:sz w:val="24"/>
          <w:szCs w:val="24"/>
        </w:rPr>
        <w:t xml:space="preserve"> exponentially decay past critical point, with decay rate 1/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, and as disorder further decreases, </w:t>
      </w:r>
      <w:r w:rsidRPr="00714104">
        <w:rPr>
          <w:sz w:val="24"/>
          <w:szCs w:val="24"/>
          <w:lang w:val="el-GR"/>
        </w:rPr>
        <w:t>ξ</w:t>
      </w:r>
      <w:r w:rsidRPr="00714104">
        <w:rPr>
          <w:sz w:val="24"/>
          <w:szCs w:val="24"/>
        </w:rPr>
        <w:t xml:space="preserve"> would decrease.</w:t>
      </w:r>
    </w:p>
    <w:p w14:paraId="3DAEBDA6" w14:textId="53203333" w:rsidR="00714104" w:rsidRDefault="00714104" w:rsidP="00714104">
      <w:pPr>
        <w:pStyle w:val="NoSpacing"/>
        <w:rPr>
          <w:sz w:val="24"/>
          <w:szCs w:val="24"/>
        </w:rPr>
      </w:pPr>
    </w:p>
    <w:p w14:paraId="7400B0CE" w14:textId="77777777" w:rsidR="00C256BE" w:rsidRPr="00C256BE" w:rsidRDefault="00C256BE" w:rsidP="00C256BE">
      <w:pPr>
        <w:pStyle w:val="NoSpacing"/>
        <w:rPr>
          <w:sz w:val="24"/>
          <w:szCs w:val="24"/>
        </w:rPr>
      </w:pPr>
      <w:r w:rsidRPr="00C256BE">
        <w:rPr>
          <w:sz w:val="24"/>
          <w:szCs w:val="24"/>
        </w:rPr>
        <w:t>In metallic state, how does limiting asymptotic conductivity decrease to zero with disorder?  One may presume a power law with an associated critical constant.</w:t>
      </w:r>
    </w:p>
    <w:p w14:paraId="1558FE40" w14:textId="6256529B" w:rsidR="00714104" w:rsidRDefault="00714104" w:rsidP="00714104">
      <w:pPr>
        <w:pStyle w:val="NoSpacing"/>
        <w:rPr>
          <w:sz w:val="24"/>
          <w:szCs w:val="24"/>
        </w:rPr>
      </w:pPr>
      <w:bookmarkStart w:id="0" w:name="_GoBack"/>
      <w:bookmarkEnd w:id="0"/>
    </w:p>
    <w:p w14:paraId="24ABDDA0" w14:textId="5157206D" w:rsidR="00C256BE" w:rsidRDefault="00C256BE" w:rsidP="00714104">
      <w:pPr>
        <w:pStyle w:val="NoSpacing"/>
      </w:pPr>
      <w:r w:rsidRPr="004C47B8">
        <w:rPr>
          <w:position w:val="-12"/>
        </w:rPr>
        <w:object w:dxaOrig="1420" w:dyaOrig="380" w14:anchorId="279DD41F">
          <v:shape id="_x0000_i1031" type="#_x0000_t75" style="width:70.8pt;height:19.2pt" o:ole="">
            <v:imagedata r:id="rId9" o:title=""/>
          </v:shape>
          <o:OLEObject Type="Embed" ProgID="Equation.DSMT4" ShapeID="_x0000_i1031" DrawAspect="Content" ObjectID="_1626783828" r:id="rId10"/>
        </w:object>
      </w:r>
    </w:p>
    <w:p w14:paraId="1683C6E6" w14:textId="58721C1A" w:rsidR="00C256BE" w:rsidRDefault="00C256BE" w:rsidP="00714104">
      <w:pPr>
        <w:pStyle w:val="NoSpacing"/>
      </w:pPr>
    </w:p>
    <w:p w14:paraId="5A183E6A" w14:textId="77777777" w:rsidR="00C256BE" w:rsidRPr="00C256BE" w:rsidRDefault="00C256BE" w:rsidP="00C256BE">
      <w:pPr>
        <w:pStyle w:val="NoSpacing"/>
        <w:rPr>
          <w:sz w:val="24"/>
          <w:szCs w:val="24"/>
        </w:rPr>
      </w:pPr>
      <w:r w:rsidRPr="00C256BE">
        <w:rPr>
          <w:sz w:val="24"/>
          <w:szCs w:val="24"/>
        </w:rPr>
        <w:t>In insulating state, how does the localization length decrease with disorder?  Can also presume a power law.</w:t>
      </w:r>
    </w:p>
    <w:p w14:paraId="2CACF447" w14:textId="1FCDA4A6" w:rsidR="00C256BE" w:rsidRDefault="00C256BE" w:rsidP="00714104">
      <w:pPr>
        <w:pStyle w:val="NoSpacing"/>
        <w:rPr>
          <w:sz w:val="24"/>
          <w:szCs w:val="24"/>
        </w:rPr>
      </w:pPr>
    </w:p>
    <w:p w14:paraId="2F323F02" w14:textId="6C1BC451" w:rsidR="00C256BE" w:rsidRDefault="00C256BE" w:rsidP="00714104">
      <w:pPr>
        <w:pStyle w:val="NoSpacing"/>
      </w:pPr>
      <w:r w:rsidRPr="004C47B8">
        <w:rPr>
          <w:position w:val="-12"/>
        </w:rPr>
        <w:object w:dxaOrig="1500" w:dyaOrig="380" w14:anchorId="62E63BC5">
          <v:shape id="_x0000_i1033" type="#_x0000_t75" style="width:75pt;height:19.2pt" o:ole="">
            <v:imagedata r:id="rId11" o:title=""/>
          </v:shape>
          <o:OLEObject Type="Embed" ProgID="Equation.DSMT4" ShapeID="_x0000_i1033" DrawAspect="Content" ObjectID="_1626783829" r:id="rId12"/>
        </w:object>
      </w:r>
    </w:p>
    <w:p w14:paraId="00473FCE" w14:textId="4867765C" w:rsidR="00C256BE" w:rsidRDefault="00C256BE" w:rsidP="00714104">
      <w:pPr>
        <w:pStyle w:val="NoSpacing"/>
      </w:pPr>
    </w:p>
    <w:p w14:paraId="5F8BBA90" w14:textId="77777777" w:rsidR="00C256BE" w:rsidRPr="00C256BE" w:rsidRDefault="00C256BE" w:rsidP="00C256BE">
      <w:pPr>
        <w:pStyle w:val="NoSpacing"/>
        <w:rPr>
          <w:sz w:val="24"/>
          <w:szCs w:val="24"/>
        </w:rPr>
      </w:pPr>
      <w:r w:rsidRPr="00C256BE">
        <w:rPr>
          <w:sz w:val="24"/>
          <w:szCs w:val="24"/>
        </w:rPr>
        <w:t>Evidently these are related via known relationshp:</w:t>
      </w:r>
    </w:p>
    <w:p w14:paraId="44348DED" w14:textId="05688FEC" w:rsidR="00C256BE" w:rsidRDefault="00C256BE" w:rsidP="00714104">
      <w:pPr>
        <w:pStyle w:val="NoSpacing"/>
        <w:rPr>
          <w:sz w:val="24"/>
          <w:szCs w:val="24"/>
        </w:rPr>
      </w:pPr>
    </w:p>
    <w:p w14:paraId="176605A3" w14:textId="42B7A993" w:rsidR="00C256BE" w:rsidRDefault="00C256BE" w:rsidP="00714104">
      <w:pPr>
        <w:pStyle w:val="NoSpacing"/>
      </w:pPr>
      <w:r w:rsidRPr="004C47B8">
        <w:rPr>
          <w:position w:val="-10"/>
        </w:rPr>
        <w:object w:dxaOrig="1219" w:dyaOrig="320" w14:anchorId="54FAB99F">
          <v:shape id="_x0000_i1035" type="#_x0000_t75" style="width:61.2pt;height:16.2pt" o:ole="">
            <v:imagedata r:id="rId13" o:title=""/>
          </v:shape>
          <o:OLEObject Type="Embed" ProgID="Equation.DSMT4" ShapeID="_x0000_i1035" DrawAspect="Content" ObjectID="_1626783830" r:id="rId14"/>
        </w:object>
      </w:r>
    </w:p>
    <w:p w14:paraId="1AF15036" w14:textId="77777777" w:rsidR="00C256BE" w:rsidRPr="00714104" w:rsidRDefault="00C256BE" w:rsidP="00714104">
      <w:pPr>
        <w:pStyle w:val="NoSpacing"/>
        <w:rPr>
          <w:sz w:val="24"/>
          <w:szCs w:val="24"/>
        </w:rPr>
      </w:pPr>
    </w:p>
    <w:sectPr w:rsidR="00C256BE" w:rsidRPr="00714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08DD"/>
    <w:multiLevelType w:val="hybridMultilevel"/>
    <w:tmpl w:val="73FAA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B0"/>
    <w:rsid w:val="00087059"/>
    <w:rsid w:val="00133166"/>
    <w:rsid w:val="003B2AF0"/>
    <w:rsid w:val="004349E5"/>
    <w:rsid w:val="00434A71"/>
    <w:rsid w:val="004B39D7"/>
    <w:rsid w:val="00581959"/>
    <w:rsid w:val="00714104"/>
    <w:rsid w:val="007452CC"/>
    <w:rsid w:val="00825AE0"/>
    <w:rsid w:val="00874286"/>
    <w:rsid w:val="008F4027"/>
    <w:rsid w:val="00984FB0"/>
    <w:rsid w:val="009D5095"/>
    <w:rsid w:val="00C256BE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BDDDD"/>
  <w15:chartTrackingRefBased/>
  <w15:docId w15:val="{FBC61D49-340C-4F46-981D-611BB8B9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41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2019-08-08T19:25:00Z</dcterms:created>
  <dcterms:modified xsi:type="dcterms:W3CDTF">2019-08-08T19:37:00Z</dcterms:modified>
</cp:coreProperties>
</file>